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E1A105" w14:textId="77777777" w:rsidR="00B909E0" w:rsidRDefault="00B909E0">
      <w:bookmarkStart w:id="0" w:name="_GoBack"/>
      <w:bookmarkEnd w:id="0"/>
      <w:r>
        <w:t xml:space="preserve">Name </w:t>
      </w:r>
    </w:p>
    <w:p w14:paraId="56EB1408" w14:textId="77777777" w:rsidR="00B909E0" w:rsidRDefault="00B909E0">
      <w:r>
        <w:t xml:space="preserve">Course </w:t>
      </w:r>
    </w:p>
    <w:p w14:paraId="136C613C" w14:textId="77777777" w:rsidR="00B909E0" w:rsidRDefault="00B909E0">
      <w:r>
        <w:t>Tutor</w:t>
      </w:r>
    </w:p>
    <w:p w14:paraId="3FDAE49B" w14:textId="77777777" w:rsidR="00B909E0" w:rsidRDefault="00B909E0">
      <w:r>
        <w:t xml:space="preserve">Date </w:t>
      </w:r>
    </w:p>
    <w:p w14:paraId="4B80F5C9" w14:textId="77777777" w:rsidR="00B909E0" w:rsidRDefault="00B909E0">
      <w:r>
        <w:t xml:space="preserve"> </w:t>
      </w:r>
    </w:p>
    <w:p w14:paraId="2D61F3F1" w14:textId="77777777" w:rsidR="00B909E0" w:rsidRDefault="00B909E0" w:rsidP="00B909E0">
      <w:pPr>
        <w:spacing w:line="480" w:lineRule="auto"/>
        <w:ind w:firstLine="720"/>
        <w:jc w:val="both"/>
      </w:pPr>
      <w:r>
        <w:t>Reasons why Thomas Pownall asserted that it is impossible to attain self-rule</w:t>
      </w:r>
    </w:p>
    <w:p w14:paraId="21D828D0" w14:textId="77777777" w:rsidR="00FF68DA" w:rsidRDefault="00DA2569" w:rsidP="00B909E0">
      <w:pPr>
        <w:spacing w:line="480" w:lineRule="auto"/>
        <w:ind w:firstLine="720"/>
        <w:jc w:val="both"/>
      </w:pPr>
      <w:r>
        <w:t xml:space="preserve">Thomas </w:t>
      </w:r>
      <w:r w:rsidR="00C76497">
        <w:t>Powna</w:t>
      </w:r>
      <w:r>
        <w:t>l</w:t>
      </w:r>
      <w:r w:rsidR="00C76497">
        <w:t xml:space="preserve">l’s </w:t>
      </w:r>
      <w:r>
        <w:t>assertion</w:t>
      </w:r>
      <w:r w:rsidR="00C76497">
        <w:t xml:space="preserve"> provides a greater understanding of important events during the </w:t>
      </w:r>
      <w:r>
        <w:t>pre-colonial</w:t>
      </w:r>
      <w:r w:rsidR="00C76497">
        <w:t xml:space="preserve"> times </w:t>
      </w:r>
      <w:r>
        <w:t>when America</w:t>
      </w:r>
      <w:r w:rsidR="00C76497">
        <w:t xml:space="preserve"> was a colony for the British. Pownall was one of the most respected policymakers considering the influence that he had in creating a highly diversified understanding of significant commitment and level of knowledge that existed between communities. A </w:t>
      </w:r>
      <w:r>
        <w:t>greater understanding</w:t>
      </w:r>
      <w:r w:rsidR="00C76497">
        <w:t xml:space="preserve"> of the concepts discussed by Pownall is based on critical evaluation of the underlying </w:t>
      </w:r>
      <w:r>
        <w:t>topics, which led</w:t>
      </w:r>
      <w:r w:rsidR="00C76497">
        <w:t xml:space="preserve"> to his assertion </w:t>
      </w:r>
      <w:r>
        <w:t>that it</w:t>
      </w:r>
      <w:r w:rsidR="00C76497">
        <w:t xml:space="preserve"> would be impossible </w:t>
      </w:r>
      <w:r>
        <w:t>to have</w:t>
      </w:r>
      <w:r w:rsidR="00B909E0">
        <w:t xml:space="preserve"> a united front (“</w:t>
      </w:r>
      <w:r w:rsidR="00B909E0" w:rsidRPr="00B909E0">
        <w:t>A British view of the Native Americans from the 18th Century</w:t>
      </w:r>
      <w:r w:rsidR="00B909E0">
        <w:t>”, 2).</w:t>
      </w:r>
    </w:p>
    <w:p w14:paraId="7CA2793E" w14:textId="77777777" w:rsidR="00C76497" w:rsidRDefault="00DA2569" w:rsidP="00B909E0">
      <w:pPr>
        <w:spacing w:line="480" w:lineRule="auto"/>
        <w:ind w:firstLine="720"/>
        <w:jc w:val="both"/>
      </w:pPr>
      <w:r>
        <w:t xml:space="preserve">The development of different success concepts has focused on different ideas which outline specific steps that help understand the assertion that Pownall provides regarding the development of the American society. </w:t>
      </w:r>
      <w:r w:rsidR="00FD52FC">
        <w:t>Therefore,</w:t>
      </w:r>
      <w:r>
        <w:t xml:space="preserve"> it is essential </w:t>
      </w:r>
      <w:r w:rsidR="00FD52FC">
        <w:t>to evaluate</w:t>
      </w:r>
      <w:r>
        <w:t xml:space="preserve"> the basis of the conclusion that is made regarding the inability to accomplish </w:t>
      </w:r>
      <w:r w:rsidR="00FD52FC">
        <w:t>self-rule</w:t>
      </w:r>
      <w:r>
        <w:t xml:space="preserve">. Britain thrived in a very different system where they adopted </w:t>
      </w:r>
      <w:r w:rsidR="00FD52FC">
        <w:t>a divide</w:t>
      </w:r>
      <w:r>
        <w:t xml:space="preserve"> and conquer </w:t>
      </w:r>
      <w:r w:rsidR="00FD52FC">
        <w:t>approach, which</w:t>
      </w:r>
      <w:r>
        <w:t xml:space="preserve"> was considered efficient because it was tough </w:t>
      </w:r>
      <w:r w:rsidR="00FD52FC">
        <w:t>for people</w:t>
      </w:r>
      <w:r>
        <w:t xml:space="preserve"> to forge a un</w:t>
      </w:r>
      <w:r w:rsidR="00FD52FC">
        <w:t>ified</w:t>
      </w:r>
      <w:r>
        <w:t xml:space="preserve"> </w:t>
      </w:r>
      <w:r w:rsidR="00FD52FC">
        <w:t>front</w:t>
      </w:r>
      <w:r>
        <w:t xml:space="preserve"> and be able to </w:t>
      </w:r>
      <w:r w:rsidR="00FD52FC">
        <w:t>accomplish essentia</w:t>
      </w:r>
      <w:r>
        <w:t>l outcomes.</w:t>
      </w:r>
    </w:p>
    <w:p w14:paraId="00123CE2" w14:textId="77777777" w:rsidR="00C76497" w:rsidRDefault="00DA2569" w:rsidP="00B909E0">
      <w:pPr>
        <w:spacing w:line="480" w:lineRule="auto"/>
        <w:ind w:firstLine="720"/>
        <w:jc w:val="both"/>
      </w:pPr>
      <w:r>
        <w:t xml:space="preserve">An important issue that is evaluated is the </w:t>
      </w:r>
      <w:r w:rsidR="00FD52FC">
        <w:t>manner in</w:t>
      </w:r>
      <w:r>
        <w:t xml:space="preserve"> which the </w:t>
      </w:r>
      <w:r w:rsidR="00FD52FC">
        <w:t>Americans</w:t>
      </w:r>
      <w:r>
        <w:t xml:space="preserve"> resettled. </w:t>
      </w:r>
      <w:r w:rsidR="00FD52FC">
        <w:t>American</w:t>
      </w:r>
      <w:r>
        <w:t xml:space="preserve"> society </w:t>
      </w:r>
      <w:r w:rsidR="00FD52FC">
        <w:t>was</w:t>
      </w:r>
      <w:r>
        <w:t xml:space="preserve"> one of the largest. Thus it would be very difficult in identifying major concepts which define the overall individual well-being and the ability to integrate better measures that </w:t>
      </w:r>
      <w:r w:rsidR="00FD52FC">
        <w:t>would have</w:t>
      </w:r>
      <w:r>
        <w:t xml:space="preserve"> helped in improving the chances of having a highly organized focus on the whole </w:t>
      </w:r>
      <w:r>
        <w:lastRenderedPageBreak/>
        <w:t xml:space="preserve">development process. </w:t>
      </w:r>
      <w:r w:rsidR="00FD52FC">
        <w:t>Therefore</w:t>
      </w:r>
      <w:r>
        <w:t xml:space="preserve"> when </w:t>
      </w:r>
      <w:r w:rsidR="00FD52FC">
        <w:t>considering the</w:t>
      </w:r>
      <w:r>
        <w:t xml:space="preserve"> states that had sought </w:t>
      </w:r>
      <w:r w:rsidR="00FD52FC">
        <w:t>self-rule</w:t>
      </w:r>
      <w:r>
        <w:t xml:space="preserve"> had a firm level of </w:t>
      </w:r>
      <w:r w:rsidR="00FD52FC">
        <w:t>organization</w:t>
      </w:r>
      <w:r>
        <w:t xml:space="preserve"> </w:t>
      </w:r>
      <w:r w:rsidR="00F30E14">
        <w:t>with a critical emphasis on the need to develop a highly diversified involvement on significant ch</w:t>
      </w:r>
      <w:r w:rsidR="00B909E0">
        <w:t>anges within a societal context (Noble, 3).</w:t>
      </w:r>
    </w:p>
    <w:p w14:paraId="56B6593B" w14:textId="77777777" w:rsidR="00F30E14" w:rsidRDefault="00DA2569" w:rsidP="00B909E0">
      <w:pPr>
        <w:spacing w:line="480" w:lineRule="auto"/>
        <w:ind w:firstLine="720"/>
        <w:jc w:val="both"/>
      </w:pPr>
      <w:r>
        <w:t xml:space="preserve">The </w:t>
      </w:r>
      <w:r w:rsidR="00FD52FC">
        <w:t>Americans</w:t>
      </w:r>
      <w:r>
        <w:t xml:space="preserve"> lived independent lives with the inability </w:t>
      </w:r>
      <w:r w:rsidR="00FD52FC">
        <w:t>to engage</w:t>
      </w:r>
      <w:r>
        <w:t xml:space="preserve"> their </w:t>
      </w:r>
      <w:r w:rsidR="00FD52FC">
        <w:t>neighbors</w:t>
      </w:r>
      <w:r>
        <w:t xml:space="preserve">. Thus in such an environment, it was </w:t>
      </w:r>
      <w:r w:rsidR="00FD52FC">
        <w:t>always</w:t>
      </w:r>
      <w:r>
        <w:t xml:space="preserve"> going to be </w:t>
      </w:r>
      <w:r w:rsidR="00FD52FC">
        <w:t>difficult</w:t>
      </w:r>
      <w:r>
        <w:t xml:space="preserve"> to mount a successful challenge </w:t>
      </w:r>
      <w:r w:rsidR="00FD52FC">
        <w:t>for the</w:t>
      </w:r>
      <w:r>
        <w:t xml:space="preserve"> British to establish </w:t>
      </w:r>
      <w:r w:rsidR="00FD52FC">
        <w:t>self-rule</w:t>
      </w:r>
      <w:r>
        <w:t xml:space="preserve">.  The </w:t>
      </w:r>
      <w:r w:rsidR="00FD52FC">
        <w:t>division-based</w:t>
      </w:r>
      <w:r>
        <w:t xml:space="preserve"> </w:t>
      </w:r>
      <w:r w:rsidR="00FD52FC">
        <w:t>strategies that the British</w:t>
      </w:r>
      <w:r>
        <w:t xml:space="preserve"> had </w:t>
      </w:r>
      <w:r w:rsidR="00FD52FC">
        <w:t>implemented</w:t>
      </w:r>
      <w:r>
        <w:t xml:space="preserve"> were </w:t>
      </w:r>
      <w:r w:rsidR="00FD52FC">
        <w:t>working</w:t>
      </w:r>
      <w:r>
        <w:t xml:space="preserve"> and created a heavy emphasis on better </w:t>
      </w:r>
      <w:r w:rsidR="00FD52FC">
        <w:t>considerations</w:t>
      </w:r>
      <w:r>
        <w:t xml:space="preserve"> </w:t>
      </w:r>
      <w:r w:rsidR="00FD52FC">
        <w:t>under which</w:t>
      </w:r>
      <w:r>
        <w:t xml:space="preserve"> n</w:t>
      </w:r>
      <w:r w:rsidR="00FD52FC">
        <w:t>ecessary information</w:t>
      </w:r>
      <w:r>
        <w:t xml:space="preserve"> can be captured. The fact that America was in a large country </w:t>
      </w:r>
      <w:r w:rsidR="00FD52FC">
        <w:t>without</w:t>
      </w:r>
      <w:r>
        <w:t xml:space="preserve"> a </w:t>
      </w:r>
      <w:r w:rsidR="00FD52FC">
        <w:t>clear leadership</w:t>
      </w:r>
      <w:r>
        <w:t xml:space="preserve"> pattern </w:t>
      </w:r>
      <w:r w:rsidR="00FD52FC">
        <w:t>among</w:t>
      </w:r>
      <w:r>
        <w:t xml:space="preserve"> the native and the </w:t>
      </w:r>
      <w:r w:rsidR="00FD52FC">
        <w:t>Indians</w:t>
      </w:r>
      <w:r>
        <w:t xml:space="preserve"> who did not like each other created massive </w:t>
      </w:r>
      <w:r w:rsidR="00FD52FC">
        <w:t>differences regarding</w:t>
      </w:r>
      <w:r>
        <w:t xml:space="preserve"> the manner in </w:t>
      </w:r>
      <w:r w:rsidR="00FD52FC">
        <w:t>which the</w:t>
      </w:r>
      <w:r>
        <w:t xml:space="preserve"> information was captured.  Diversity at the time was detrimental </w:t>
      </w:r>
      <w:r w:rsidR="00FD52FC">
        <w:t>to the</w:t>
      </w:r>
      <w:r>
        <w:t xml:space="preserve"> overall positive understanding of key concepts that define a successful understanding of critical concepts that represent a highly strong emphasis on better changes the </w:t>
      </w:r>
      <w:r w:rsidR="00FD52FC">
        <w:t>promote</w:t>
      </w:r>
      <w:r>
        <w:t xml:space="preserve"> positi</w:t>
      </w:r>
      <w:r w:rsidR="00B909E0">
        <w:t xml:space="preserve">ve development </w:t>
      </w:r>
      <w:r w:rsidR="00B909E0" w:rsidRPr="00B909E0">
        <w:t>(“A British view of the Native Americans from the 18th Century”</w:t>
      </w:r>
      <w:r w:rsidR="00B909E0">
        <w:t>, 4</w:t>
      </w:r>
      <w:r w:rsidR="00B909E0" w:rsidRPr="00B909E0">
        <w:t>).</w:t>
      </w:r>
    </w:p>
    <w:p w14:paraId="2C8A0FF1" w14:textId="77777777" w:rsidR="00F30E14" w:rsidRDefault="00B909E0" w:rsidP="00B909E0">
      <w:pPr>
        <w:spacing w:line="480" w:lineRule="auto"/>
        <w:ind w:firstLine="720"/>
        <w:jc w:val="both"/>
      </w:pPr>
      <w:r>
        <w:t xml:space="preserve">Reasons why they overcame the impossibilities </w:t>
      </w:r>
    </w:p>
    <w:p w14:paraId="47925A0E" w14:textId="77777777" w:rsidR="00F30E14" w:rsidRDefault="00DA2569" w:rsidP="00B909E0">
      <w:pPr>
        <w:spacing w:line="480" w:lineRule="auto"/>
        <w:ind w:firstLine="720"/>
        <w:jc w:val="both"/>
      </w:pPr>
      <w:r>
        <w:t xml:space="preserve">Overcoming the obstacles </w:t>
      </w:r>
      <w:r w:rsidR="00FD52FC">
        <w:t>was a</w:t>
      </w:r>
      <w:r>
        <w:t xml:space="preserve"> significant challenge especially considering that the system had been assumed that it </w:t>
      </w:r>
      <w:r w:rsidR="00FD52FC">
        <w:t>would</w:t>
      </w:r>
      <w:r>
        <w:t xml:space="preserve"> be </w:t>
      </w:r>
      <w:r w:rsidR="00FD52FC">
        <w:t>impossible</w:t>
      </w:r>
      <w:r>
        <w:t xml:space="preserve"> to </w:t>
      </w:r>
      <w:r w:rsidR="00FD52FC">
        <w:t>obtain</w:t>
      </w:r>
      <w:r>
        <w:t xml:space="preserve"> </w:t>
      </w:r>
      <w:r w:rsidR="00FD52FC">
        <w:t>self-rule</w:t>
      </w:r>
      <w:r>
        <w:t xml:space="preserve">. The American </w:t>
      </w:r>
      <w:r w:rsidR="00FD52FC">
        <w:t>revolutionizes</w:t>
      </w:r>
      <w:r>
        <w:t xml:space="preserve"> were </w:t>
      </w:r>
      <w:r w:rsidR="00FD52FC">
        <w:t>guided by</w:t>
      </w:r>
      <w:r>
        <w:t xml:space="preserve"> individuals </w:t>
      </w:r>
      <w:r w:rsidR="00FD52FC">
        <w:t>who</w:t>
      </w:r>
      <w:r>
        <w:t xml:space="preserve"> understood their </w:t>
      </w:r>
      <w:r w:rsidR="00FD52FC">
        <w:t>purpose and various</w:t>
      </w:r>
      <w:r>
        <w:t xml:space="preserve"> trade activities that were being carried out at the time.</w:t>
      </w:r>
      <w:r w:rsidR="00935A02">
        <w:t xml:space="preserve"> Being successful and </w:t>
      </w:r>
      <w:r w:rsidR="00FD52FC">
        <w:t>difficult situation</w:t>
      </w:r>
      <w:r w:rsidR="00935A02">
        <w:t xml:space="preserve"> is based on strategic understanding on </w:t>
      </w:r>
      <w:r w:rsidR="00FD52FC">
        <w:t>a specific</w:t>
      </w:r>
      <w:r w:rsidR="00935A02">
        <w:t xml:space="preserve"> level of planning and organization. Individuals within the expansive </w:t>
      </w:r>
      <w:r w:rsidR="00FD52FC">
        <w:t>American</w:t>
      </w:r>
      <w:r w:rsidR="00935A02">
        <w:t xml:space="preserve"> environment </w:t>
      </w:r>
      <w:r w:rsidR="00FD52FC">
        <w:t>determined to</w:t>
      </w:r>
      <w:r w:rsidR="00935A02">
        <w:t xml:space="preserve"> play an integral role in having a </w:t>
      </w:r>
      <w:r w:rsidR="00FD52FC">
        <w:t>successful meeting</w:t>
      </w:r>
      <w:r w:rsidR="00935A02">
        <w:t xml:space="preserve">. Individuals within the society </w:t>
      </w:r>
      <w:r w:rsidR="00FD52FC">
        <w:t>f</w:t>
      </w:r>
      <w:r w:rsidR="00935A02">
        <w:t xml:space="preserve">ocused on putting their differences aside and fight for an ordinary </w:t>
      </w:r>
      <w:r w:rsidR="00FD52FC">
        <w:t>course</w:t>
      </w:r>
      <w:r w:rsidR="00935A02">
        <w:t xml:space="preserve">. The </w:t>
      </w:r>
      <w:r w:rsidR="00FD52FC">
        <w:t>British did</w:t>
      </w:r>
      <w:r w:rsidR="00935A02">
        <w:t xml:space="preserve"> </w:t>
      </w:r>
      <w:r w:rsidR="00FD52FC">
        <w:t>expect a resilient American</w:t>
      </w:r>
      <w:r w:rsidR="00935A02">
        <w:t xml:space="preserve"> </w:t>
      </w:r>
      <w:r w:rsidR="00FD52FC">
        <w:t>Amy</w:t>
      </w:r>
      <w:r w:rsidR="00935A02">
        <w:t xml:space="preserve"> based on </w:t>
      </w:r>
      <w:r w:rsidR="00FD52FC">
        <w:t>their</w:t>
      </w:r>
      <w:r w:rsidR="00935A02">
        <w:t xml:space="preserve"> </w:t>
      </w:r>
      <w:r w:rsidR="006919F3">
        <w:t>previous</w:t>
      </w:r>
      <w:r w:rsidR="00935A02">
        <w:t xml:space="preserve"> </w:t>
      </w:r>
      <w:r w:rsidR="006919F3">
        <w:t>assumption</w:t>
      </w:r>
      <w:r w:rsidR="00935A02">
        <w:t xml:space="preserve"> regarding </w:t>
      </w:r>
      <w:r w:rsidR="006919F3">
        <w:t>the underlying</w:t>
      </w:r>
      <w:r w:rsidR="00935A02">
        <w:t xml:space="preserve"> disputes. </w:t>
      </w:r>
    </w:p>
    <w:p w14:paraId="5495AC31" w14:textId="77777777" w:rsidR="00935A02" w:rsidRDefault="00DA2569" w:rsidP="00B909E0">
      <w:pPr>
        <w:spacing w:line="480" w:lineRule="auto"/>
        <w:ind w:firstLine="720"/>
        <w:jc w:val="both"/>
      </w:pPr>
      <w:r>
        <w:lastRenderedPageBreak/>
        <w:t xml:space="preserve">The </w:t>
      </w:r>
      <w:r w:rsidR="006919F3">
        <w:t>coordination</w:t>
      </w:r>
      <w:r>
        <w:t xml:space="preserve"> of the activities at the time was beneficial and </w:t>
      </w:r>
      <w:r w:rsidR="006919F3">
        <w:t>managed</w:t>
      </w:r>
      <w:r>
        <w:t xml:space="preserve"> to have a significant influence on the underlying </w:t>
      </w:r>
      <w:r w:rsidR="006919F3">
        <w:t>measures, which</w:t>
      </w:r>
      <w:r>
        <w:t xml:space="preserve"> help define a greater understanding on essential processes that help explain a highly effective emphasis on better elements that define positive change. </w:t>
      </w:r>
      <w:r w:rsidR="006919F3">
        <w:t>Different</w:t>
      </w:r>
      <w:r>
        <w:t xml:space="preserve"> </w:t>
      </w:r>
      <w:r w:rsidR="006919F3">
        <w:t>individuals</w:t>
      </w:r>
      <w:r>
        <w:t xml:space="preserve"> played </w:t>
      </w:r>
      <w:r w:rsidR="006919F3">
        <w:t>different</w:t>
      </w:r>
      <w:r>
        <w:t xml:space="preserve"> roles in ensuring that the </w:t>
      </w:r>
      <w:r w:rsidR="006919F3">
        <w:t>median</w:t>
      </w:r>
      <w:r>
        <w:t xml:space="preserve"> army was victorious. The </w:t>
      </w:r>
      <w:r w:rsidR="006919F3">
        <w:t>high-level</w:t>
      </w:r>
      <w:r>
        <w:t xml:space="preserve"> o interconnectedness is based on a higher evaluation of essential processes that help achieve a higher level of organization. The </w:t>
      </w:r>
      <w:r w:rsidR="006919F3">
        <w:t>British</w:t>
      </w:r>
      <w:r>
        <w:t xml:space="preserve"> had one of the strongest </w:t>
      </w:r>
      <w:r w:rsidR="006919F3">
        <w:t>militaries at</w:t>
      </w:r>
      <w:r>
        <w:t xml:space="preserve"> the </w:t>
      </w:r>
      <w:r w:rsidR="006919F3">
        <w:t>time</w:t>
      </w:r>
      <w:r>
        <w:t xml:space="preserve"> alth</w:t>
      </w:r>
      <w:r w:rsidR="006919F3">
        <w:t>ough the move was unable to control</w:t>
      </w:r>
      <w:r>
        <w:t xml:space="preserve"> the emergence of the increased sense of determination while </w:t>
      </w:r>
      <w:r w:rsidR="006919F3">
        <w:t>maintaining</w:t>
      </w:r>
      <w:r>
        <w:t xml:space="preserve"> a definite focus on </w:t>
      </w:r>
      <w:r w:rsidR="006919F3">
        <w:t>the tactical</w:t>
      </w:r>
      <w:r w:rsidR="00B909E0">
        <w:t xml:space="preserve"> approach that was used (</w:t>
      </w:r>
      <w:r w:rsidR="00B909E0" w:rsidRPr="00B909E0">
        <w:t>George Washington, 1777</w:t>
      </w:r>
      <w:r w:rsidR="00B909E0">
        <w:t>).</w:t>
      </w:r>
    </w:p>
    <w:p w14:paraId="0CFBBD3A" w14:textId="77777777" w:rsidR="00EF71BF" w:rsidRDefault="00DA2569" w:rsidP="00B909E0">
      <w:pPr>
        <w:spacing w:line="480" w:lineRule="auto"/>
        <w:ind w:firstLine="720"/>
        <w:jc w:val="both"/>
      </w:pPr>
      <w:r>
        <w:t xml:space="preserve">Better organization, planning, </w:t>
      </w:r>
      <w:r w:rsidR="006919F3">
        <w:t>and</w:t>
      </w:r>
      <w:r>
        <w:t xml:space="preserve"> coordination define a firm focus and understanding of critical events that had a significant influence on the current society. </w:t>
      </w:r>
      <w:r w:rsidR="006919F3">
        <w:t>The</w:t>
      </w:r>
      <w:r>
        <w:t xml:space="preserve"> level of an organization created a highly advanced </w:t>
      </w:r>
      <w:r w:rsidR="006919F3">
        <w:t>system, which</w:t>
      </w:r>
      <w:r>
        <w:t xml:space="preserve"> focused on </w:t>
      </w:r>
      <w:r w:rsidR="006919F3">
        <w:t>providing</w:t>
      </w:r>
      <w:r>
        <w:t xml:space="preserve"> a very strong consideration and understanding on better processes that define a successful </w:t>
      </w:r>
      <w:r w:rsidR="006919F3">
        <w:t>change process</w:t>
      </w:r>
      <w:r>
        <w:t>. T</w:t>
      </w:r>
      <w:r w:rsidR="006919F3">
        <w:t>he anti-British</w:t>
      </w:r>
      <w:r>
        <w:t xml:space="preserve"> support was one of the key factors that created a strong unity </w:t>
      </w:r>
      <w:r w:rsidR="006919F3">
        <w:t>that was</w:t>
      </w:r>
      <w:r>
        <w:t xml:space="preserve"> </w:t>
      </w:r>
      <w:r w:rsidR="006919F3">
        <w:t>developed focusing</w:t>
      </w:r>
      <w:r>
        <w:t xml:space="preserve"> </w:t>
      </w:r>
      <w:r w:rsidR="006919F3">
        <w:t>on establishing</w:t>
      </w:r>
      <w:r>
        <w:t xml:space="preserve"> a very strong level of engagement </w:t>
      </w:r>
      <w:r w:rsidR="006919F3">
        <w:t>under which</w:t>
      </w:r>
      <w:r>
        <w:t xml:space="preserve"> it would be possible to integrate the desired changed. </w:t>
      </w:r>
    </w:p>
    <w:p w14:paraId="3097235A" w14:textId="77777777" w:rsidR="00EF71BF" w:rsidRDefault="00DA2569" w:rsidP="00B909E0">
      <w:pPr>
        <w:spacing w:line="480" w:lineRule="auto"/>
        <w:ind w:firstLine="720"/>
        <w:jc w:val="both"/>
      </w:pPr>
      <w:r>
        <w:t xml:space="preserve">The fact that the </w:t>
      </w:r>
      <w:r w:rsidR="006919F3">
        <w:t>British</w:t>
      </w:r>
      <w:r>
        <w:t xml:space="preserve"> </w:t>
      </w:r>
      <w:r w:rsidR="006919F3">
        <w:t>dismissed</w:t>
      </w:r>
      <w:r>
        <w:t xml:space="preserve"> any </w:t>
      </w:r>
      <w:r w:rsidR="006919F3">
        <w:t>attempt</w:t>
      </w:r>
      <w:r>
        <w:t xml:space="preserve"> by the </w:t>
      </w:r>
      <w:r w:rsidR="006919F3">
        <w:t>American</w:t>
      </w:r>
      <w:r>
        <w:t xml:space="preserve"> to attain </w:t>
      </w:r>
      <w:r w:rsidR="006919F3">
        <w:t>self-rule</w:t>
      </w:r>
      <w:r>
        <w:t xml:space="preserve"> </w:t>
      </w:r>
      <w:r w:rsidR="006919F3">
        <w:t>was considered crucial</w:t>
      </w:r>
      <w:r>
        <w:t xml:space="preserve"> in </w:t>
      </w:r>
      <w:r w:rsidR="006919F3">
        <w:t>defining</w:t>
      </w:r>
      <w:r>
        <w:t xml:space="preserve"> the battle line. The revolutionary </w:t>
      </w:r>
      <w:r w:rsidR="006919F3">
        <w:t>ideology of</w:t>
      </w:r>
      <w:r>
        <w:t xml:space="preserve"> developing </w:t>
      </w:r>
      <w:r w:rsidR="006919F3">
        <w:t>American</w:t>
      </w:r>
      <w:r>
        <w:t xml:space="preserve"> as one </w:t>
      </w:r>
      <w:r w:rsidR="006919F3">
        <w:t>developed and</w:t>
      </w:r>
      <w:r>
        <w:t xml:space="preserve"> </w:t>
      </w:r>
      <w:r w:rsidR="006919F3">
        <w:t>significantly</w:t>
      </w:r>
      <w:r>
        <w:t xml:space="preserve"> </w:t>
      </w:r>
      <w:r w:rsidR="006919F3">
        <w:t>discussed</w:t>
      </w:r>
      <w:r>
        <w:t xml:space="preserve"> regarding the positive approaches that are evaluated </w:t>
      </w:r>
      <w:r w:rsidR="006919F3">
        <w:t>within</w:t>
      </w:r>
      <w:r>
        <w:t xml:space="preserve"> a </w:t>
      </w:r>
      <w:r w:rsidR="006919F3">
        <w:t>given</w:t>
      </w:r>
      <w:r>
        <w:t xml:space="preserve"> system which define positive development. The integration of positive attitudes provided a strategic understanding </w:t>
      </w:r>
      <w:r w:rsidR="006919F3">
        <w:t>where individuals</w:t>
      </w:r>
      <w:r>
        <w:t xml:space="preserve"> were being ambushed to create an </w:t>
      </w:r>
      <w:r w:rsidR="006919F3">
        <w:t>impromptu</w:t>
      </w:r>
      <w:r>
        <w:t xml:space="preserve"> attack. The support that the British </w:t>
      </w:r>
      <w:r w:rsidR="006919F3">
        <w:t>military got</w:t>
      </w:r>
      <w:r>
        <w:t xml:space="preserve"> from its allies such as French where </w:t>
      </w:r>
      <w:r w:rsidR="006919F3">
        <w:t>it is not</w:t>
      </w:r>
      <w:r>
        <w:t xml:space="preserve"> clear </w:t>
      </w:r>
      <w:r w:rsidR="006919F3">
        <w:t>indemnified which</w:t>
      </w:r>
      <w:r>
        <w:t xml:space="preserve"> was a critical aspect that created </w:t>
      </w:r>
      <w:r w:rsidR="006919F3">
        <w:t>the underlying divisions</w:t>
      </w:r>
      <w:r>
        <w:t xml:space="preserve"> within the system. </w:t>
      </w:r>
      <w:r w:rsidR="00FD52FC">
        <w:t>Therefore,</w:t>
      </w:r>
      <w:r>
        <w:t xml:space="preserve"> the</w:t>
      </w:r>
      <w:r w:rsidR="00FD52FC">
        <w:t xml:space="preserve"> considerations</w:t>
      </w:r>
      <w:r>
        <w:t xml:space="preserve"> that </w:t>
      </w:r>
      <w:r w:rsidR="00FD52FC">
        <w:t>were being</w:t>
      </w:r>
      <w:r>
        <w:t xml:space="preserve"> implemented created a diverse social environment where it is </w:t>
      </w:r>
      <w:r w:rsidR="00FD52FC">
        <w:t>possible to</w:t>
      </w:r>
      <w:r>
        <w:t xml:space="preserve"> </w:t>
      </w:r>
      <w:r w:rsidR="00FD52FC">
        <w:t>manage the</w:t>
      </w:r>
      <w:r>
        <w:t xml:space="preserve"> possibility </w:t>
      </w:r>
      <w:r w:rsidR="00FD52FC">
        <w:t>of revolt</w:t>
      </w:r>
      <w:r>
        <w:t xml:space="preserve"> </w:t>
      </w:r>
      <w:r w:rsidR="00FD52FC">
        <w:t>within the</w:t>
      </w:r>
      <w:r>
        <w:t xml:space="preserve"> commitment to attain </w:t>
      </w:r>
      <w:r w:rsidR="00FD52FC">
        <w:t>greater success</w:t>
      </w:r>
      <w:r w:rsidR="00B909E0">
        <w:t xml:space="preserve"> (</w:t>
      </w:r>
      <w:r w:rsidR="00B909E0" w:rsidRPr="00B909E0">
        <w:t>“Our Hearts are Sickened”: Letter from Chief John Ross of the Cherokee, Georgia, 1836</w:t>
      </w:r>
      <w:r w:rsidR="00B909E0">
        <w:t>”, 3).</w:t>
      </w:r>
    </w:p>
    <w:p w14:paraId="3133FFE6" w14:textId="77777777" w:rsidR="00C76497" w:rsidRDefault="00C76497"/>
    <w:p w14:paraId="32ECE9FB" w14:textId="77777777" w:rsidR="00C76497" w:rsidRDefault="00C76497"/>
    <w:sectPr w:rsidR="00C7649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92AA18" w14:textId="77777777" w:rsidR="0084374C" w:rsidRDefault="0084374C" w:rsidP="00B909E0">
      <w:pPr>
        <w:spacing w:after="0" w:line="240" w:lineRule="auto"/>
      </w:pPr>
      <w:r>
        <w:separator/>
      </w:r>
    </w:p>
  </w:endnote>
  <w:endnote w:type="continuationSeparator" w:id="0">
    <w:p w14:paraId="20F92BE6" w14:textId="77777777" w:rsidR="0084374C" w:rsidRDefault="0084374C" w:rsidP="00B90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C6BC06" w14:textId="77777777" w:rsidR="0084374C" w:rsidRDefault="0084374C" w:rsidP="00B909E0">
      <w:pPr>
        <w:spacing w:after="0" w:line="240" w:lineRule="auto"/>
      </w:pPr>
      <w:r>
        <w:separator/>
      </w:r>
    </w:p>
  </w:footnote>
  <w:footnote w:type="continuationSeparator" w:id="0">
    <w:p w14:paraId="51DEB87F" w14:textId="77777777" w:rsidR="0084374C" w:rsidRDefault="0084374C" w:rsidP="00B90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396FB0" w14:textId="77777777" w:rsidR="00B909E0" w:rsidRDefault="00B909E0">
    <w:pPr>
      <w:pStyle w:val="Header"/>
      <w:jc w:val="right"/>
    </w:pPr>
    <w:r>
      <w:t xml:space="preserve">Surname </w:t>
    </w:r>
    <w:sdt>
      <w:sdtPr>
        <w:id w:val="14001767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256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387EB3D1" w14:textId="77777777" w:rsidR="00B909E0" w:rsidRDefault="00B909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0MrAwMDK3MDIwMjBW0lEKTi0uzszPAykwrAUAch1PHCwAAAA="/>
  </w:docVars>
  <w:rsids>
    <w:rsidRoot w:val="00C76497"/>
    <w:rsid w:val="00025422"/>
    <w:rsid w:val="00567C35"/>
    <w:rsid w:val="006919F3"/>
    <w:rsid w:val="0084374C"/>
    <w:rsid w:val="00935A02"/>
    <w:rsid w:val="00B909E0"/>
    <w:rsid w:val="00C76497"/>
    <w:rsid w:val="00DA2569"/>
    <w:rsid w:val="00EF71BF"/>
    <w:rsid w:val="00F30E14"/>
    <w:rsid w:val="00FD52FC"/>
    <w:rsid w:val="00FF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55D3A"/>
  <w15:chartTrackingRefBased/>
  <w15:docId w15:val="{E568BEC7-1EB1-40C8-8161-2F206692B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09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9E0"/>
  </w:style>
  <w:style w:type="paragraph" w:styleId="Footer">
    <w:name w:val="footer"/>
    <w:basedOn w:val="Normal"/>
    <w:link w:val="FooterChar"/>
    <w:uiPriority w:val="99"/>
    <w:unhideWhenUsed/>
    <w:rsid w:val="00B909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dcterms:created xsi:type="dcterms:W3CDTF">2018-11-08T03:20:00Z</dcterms:created>
  <dcterms:modified xsi:type="dcterms:W3CDTF">2018-11-08T03:20:00Z</dcterms:modified>
</cp:coreProperties>
</file>